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4C5" w:rsidRPr="00AF54C5" w:rsidRDefault="00AF54C5" w:rsidP="00AF54C5">
      <w:pPr>
        <w:jc w:val="center"/>
        <w:rPr>
          <w:i/>
          <w:sz w:val="32"/>
          <w:szCs w:val="32"/>
        </w:rPr>
      </w:pPr>
      <w:r w:rsidRPr="00AF54C5">
        <w:rPr>
          <w:i/>
          <w:sz w:val="32"/>
          <w:szCs w:val="32"/>
        </w:rPr>
        <w:t>Российская Федерация</w:t>
      </w:r>
    </w:p>
    <w:p w:rsidR="00AF54C5" w:rsidRPr="00AF54C5" w:rsidRDefault="00AF54C5" w:rsidP="00AF54C5">
      <w:pPr>
        <w:jc w:val="center"/>
        <w:rPr>
          <w:sz w:val="28"/>
          <w:szCs w:val="28"/>
        </w:rPr>
      </w:pPr>
      <w:r w:rsidRPr="00AF54C5">
        <w:rPr>
          <w:sz w:val="28"/>
          <w:szCs w:val="28"/>
        </w:rPr>
        <w:t>Брянская область</w:t>
      </w:r>
    </w:p>
    <w:p w:rsidR="002F35A4" w:rsidRPr="00EE4CF0" w:rsidRDefault="00AF54C5" w:rsidP="00AF54C5">
      <w:pPr>
        <w:jc w:val="center"/>
        <w:rPr>
          <w:b/>
          <w:sz w:val="36"/>
          <w:szCs w:val="36"/>
        </w:rPr>
      </w:pPr>
      <w:r w:rsidRPr="00EE4CF0">
        <w:rPr>
          <w:b/>
          <w:sz w:val="36"/>
          <w:szCs w:val="36"/>
        </w:rPr>
        <w:t>КАРАЧЕВСКИЙ ГОРОДСКОЙ СОВЕТ</w:t>
      </w:r>
    </w:p>
    <w:p w:rsidR="00AF54C5" w:rsidRPr="00EE4CF0" w:rsidRDefault="00AF54C5" w:rsidP="00AF54C5">
      <w:pPr>
        <w:jc w:val="center"/>
        <w:rPr>
          <w:b/>
          <w:caps/>
          <w:sz w:val="36"/>
          <w:szCs w:val="36"/>
        </w:rPr>
      </w:pPr>
      <w:r w:rsidRPr="00EE4CF0">
        <w:rPr>
          <w:b/>
          <w:sz w:val="36"/>
          <w:szCs w:val="36"/>
        </w:rPr>
        <w:t>НАРОДНЫХ ДЕПУТАТОВ</w:t>
      </w:r>
    </w:p>
    <w:p w:rsidR="001663A2" w:rsidRPr="00247623" w:rsidRDefault="001663A2" w:rsidP="002F35A4">
      <w:pPr>
        <w:pBdr>
          <w:bottom w:val="thickThinSmallGap" w:sz="24" w:space="1" w:color="auto"/>
        </w:pBdr>
        <w:jc w:val="center"/>
        <w:rPr>
          <w:rFonts w:ascii="Arial" w:hAnsi="Arial"/>
          <w:b/>
          <w:caps/>
          <w:sz w:val="16"/>
          <w:szCs w:val="16"/>
        </w:rPr>
      </w:pPr>
    </w:p>
    <w:p w:rsidR="001663A2" w:rsidRPr="00AF54C5" w:rsidRDefault="00AF54C5" w:rsidP="002F35A4">
      <w:pPr>
        <w:pBdr>
          <w:bottom w:val="thickThinSmallGap" w:sz="24" w:space="1" w:color="auto"/>
        </w:pBdr>
        <w:jc w:val="center"/>
        <w:rPr>
          <w:b/>
          <w:caps/>
          <w:sz w:val="40"/>
          <w:szCs w:val="40"/>
        </w:rPr>
      </w:pPr>
      <w:r w:rsidRPr="00AF54C5">
        <w:rPr>
          <w:b/>
          <w:caps/>
          <w:sz w:val="40"/>
          <w:szCs w:val="40"/>
        </w:rPr>
        <w:t>Р Е Ш Е Н И Е</w:t>
      </w:r>
    </w:p>
    <w:p w:rsidR="0055449C" w:rsidRPr="0055449C" w:rsidRDefault="0055449C" w:rsidP="002F35A4">
      <w:pPr>
        <w:pBdr>
          <w:bottom w:val="thickThinSmallGap" w:sz="24" w:space="1" w:color="auto"/>
        </w:pBdr>
        <w:jc w:val="center"/>
        <w:rPr>
          <w:rFonts w:ascii="Arial" w:hAnsi="Arial"/>
          <w:b/>
          <w:caps/>
          <w:sz w:val="32"/>
          <w:szCs w:val="32"/>
        </w:rPr>
      </w:pPr>
    </w:p>
    <w:p w:rsidR="0055449C" w:rsidRDefault="0055449C" w:rsidP="002F35A4">
      <w:pPr>
        <w:ind w:firstLine="284"/>
        <w:rPr>
          <w:spacing w:val="8"/>
          <w:sz w:val="16"/>
        </w:rPr>
      </w:pPr>
      <w:r>
        <w:rPr>
          <w:spacing w:val="8"/>
          <w:sz w:val="16"/>
        </w:rPr>
        <w:t xml:space="preserve">                                    </w:t>
      </w:r>
    </w:p>
    <w:p w:rsidR="002F35A4" w:rsidRPr="00AF54C5" w:rsidRDefault="002F35A4" w:rsidP="002F35A4">
      <w:pPr>
        <w:ind w:firstLine="284"/>
        <w:rPr>
          <w:spacing w:val="8"/>
          <w:sz w:val="28"/>
          <w:szCs w:val="28"/>
        </w:rPr>
      </w:pPr>
      <w:r w:rsidRPr="00AF54C5">
        <w:rPr>
          <w:spacing w:val="8"/>
          <w:sz w:val="28"/>
          <w:szCs w:val="28"/>
        </w:rPr>
        <w:t>От</w:t>
      </w:r>
      <w:r w:rsidR="000E0A21">
        <w:rPr>
          <w:spacing w:val="8"/>
          <w:sz w:val="28"/>
          <w:szCs w:val="28"/>
        </w:rPr>
        <w:t xml:space="preserve"> 31.03</w:t>
      </w:r>
      <w:r w:rsidR="0065380E">
        <w:rPr>
          <w:spacing w:val="8"/>
          <w:sz w:val="28"/>
          <w:szCs w:val="28"/>
        </w:rPr>
        <w:t>.2025г. № 5-</w:t>
      </w:r>
      <w:r w:rsidR="00EE4CF0">
        <w:rPr>
          <w:spacing w:val="8"/>
          <w:sz w:val="28"/>
          <w:szCs w:val="28"/>
        </w:rPr>
        <w:t>79</w:t>
      </w:r>
    </w:p>
    <w:p w:rsidR="00AF54C5" w:rsidRPr="00AF54C5" w:rsidRDefault="00AF54C5" w:rsidP="002F35A4">
      <w:pPr>
        <w:ind w:firstLine="284"/>
        <w:rPr>
          <w:spacing w:val="8"/>
          <w:sz w:val="18"/>
          <w:szCs w:val="18"/>
        </w:rPr>
      </w:pPr>
      <w:r w:rsidRPr="00AF54C5">
        <w:rPr>
          <w:spacing w:val="8"/>
          <w:sz w:val="18"/>
          <w:szCs w:val="18"/>
        </w:rPr>
        <w:t>г.Карачев, Брянская область</w:t>
      </w:r>
    </w:p>
    <w:p w:rsidR="002F35A4" w:rsidRPr="00AF54C5" w:rsidRDefault="002F35A4">
      <w:pPr>
        <w:rPr>
          <w:sz w:val="12"/>
          <w:szCs w:val="12"/>
        </w:rPr>
      </w:pPr>
    </w:p>
    <w:p w:rsidR="00AF54C5" w:rsidRPr="003B4557" w:rsidRDefault="0055449C">
      <w:pPr>
        <w:rPr>
          <w:sz w:val="26"/>
          <w:szCs w:val="26"/>
        </w:rPr>
      </w:pPr>
      <w:r w:rsidRPr="003B4557">
        <w:rPr>
          <w:sz w:val="26"/>
          <w:szCs w:val="26"/>
        </w:rPr>
        <w:t>О</w:t>
      </w:r>
      <w:r w:rsidR="005E3084" w:rsidRPr="003B4557">
        <w:rPr>
          <w:sz w:val="26"/>
          <w:szCs w:val="26"/>
        </w:rPr>
        <w:t xml:space="preserve"> </w:t>
      </w:r>
      <w:r w:rsidRPr="003B4557">
        <w:rPr>
          <w:sz w:val="26"/>
          <w:szCs w:val="26"/>
        </w:rPr>
        <w:t>внесении дополнений</w:t>
      </w:r>
      <w:r w:rsidR="005E3084" w:rsidRPr="003B4557">
        <w:rPr>
          <w:sz w:val="26"/>
          <w:szCs w:val="26"/>
        </w:rPr>
        <w:t xml:space="preserve"> </w:t>
      </w:r>
      <w:r w:rsidRPr="003B4557">
        <w:rPr>
          <w:sz w:val="26"/>
          <w:szCs w:val="26"/>
        </w:rPr>
        <w:t xml:space="preserve">в </w:t>
      </w:r>
      <w:r w:rsidR="001663A2" w:rsidRPr="003B4557">
        <w:rPr>
          <w:sz w:val="26"/>
          <w:szCs w:val="26"/>
        </w:rPr>
        <w:t>Программу</w:t>
      </w:r>
      <w:r w:rsidR="00AF54C5" w:rsidRPr="003B4557">
        <w:rPr>
          <w:sz w:val="26"/>
          <w:szCs w:val="26"/>
        </w:rPr>
        <w:t xml:space="preserve"> </w:t>
      </w:r>
      <w:r w:rsidR="001663A2" w:rsidRPr="003B4557">
        <w:rPr>
          <w:sz w:val="26"/>
          <w:szCs w:val="26"/>
        </w:rPr>
        <w:t xml:space="preserve">Комплексного развития </w:t>
      </w:r>
    </w:p>
    <w:p w:rsidR="005E3084" w:rsidRPr="003B4557" w:rsidRDefault="001663A2">
      <w:pPr>
        <w:rPr>
          <w:sz w:val="26"/>
          <w:szCs w:val="26"/>
        </w:rPr>
      </w:pPr>
      <w:r w:rsidRPr="003B4557">
        <w:rPr>
          <w:sz w:val="26"/>
          <w:szCs w:val="26"/>
        </w:rPr>
        <w:t xml:space="preserve">систем </w:t>
      </w:r>
      <w:r w:rsidR="0055449C" w:rsidRPr="003B4557">
        <w:rPr>
          <w:sz w:val="26"/>
          <w:szCs w:val="26"/>
        </w:rPr>
        <w:t xml:space="preserve">коммунальной </w:t>
      </w:r>
      <w:r w:rsidRPr="003B4557">
        <w:rPr>
          <w:sz w:val="26"/>
          <w:szCs w:val="26"/>
        </w:rPr>
        <w:t>и</w:t>
      </w:r>
      <w:r w:rsidR="0055449C" w:rsidRPr="003B4557">
        <w:rPr>
          <w:sz w:val="26"/>
          <w:szCs w:val="26"/>
        </w:rPr>
        <w:t>нфраструктуры</w:t>
      </w:r>
      <w:r w:rsidRPr="003B4557">
        <w:rPr>
          <w:sz w:val="26"/>
          <w:szCs w:val="26"/>
        </w:rPr>
        <w:t xml:space="preserve"> МО «</w:t>
      </w:r>
      <w:proofErr w:type="spellStart"/>
      <w:r w:rsidRPr="003B4557">
        <w:rPr>
          <w:sz w:val="26"/>
          <w:szCs w:val="26"/>
        </w:rPr>
        <w:t>Карачевское</w:t>
      </w:r>
      <w:proofErr w:type="spellEnd"/>
      <w:r w:rsidRPr="003B4557">
        <w:rPr>
          <w:sz w:val="26"/>
          <w:szCs w:val="26"/>
        </w:rPr>
        <w:t xml:space="preserve"> городское </w:t>
      </w:r>
    </w:p>
    <w:p w:rsidR="00AF54C5" w:rsidRPr="003B4557" w:rsidRDefault="001663A2" w:rsidP="00325058">
      <w:pPr>
        <w:rPr>
          <w:sz w:val="26"/>
          <w:szCs w:val="26"/>
        </w:rPr>
      </w:pPr>
      <w:r w:rsidRPr="003B4557">
        <w:rPr>
          <w:sz w:val="26"/>
          <w:szCs w:val="26"/>
        </w:rPr>
        <w:t>поселение»</w:t>
      </w:r>
      <w:r w:rsidR="005E3084" w:rsidRPr="003B4557">
        <w:rPr>
          <w:sz w:val="26"/>
          <w:szCs w:val="26"/>
        </w:rPr>
        <w:t xml:space="preserve"> </w:t>
      </w:r>
      <w:proofErr w:type="spellStart"/>
      <w:r w:rsidRPr="003B4557">
        <w:rPr>
          <w:sz w:val="26"/>
          <w:szCs w:val="26"/>
        </w:rPr>
        <w:t>Карачевского</w:t>
      </w:r>
      <w:proofErr w:type="spellEnd"/>
      <w:r w:rsidRPr="003B4557">
        <w:rPr>
          <w:sz w:val="26"/>
          <w:szCs w:val="26"/>
        </w:rPr>
        <w:t xml:space="preserve"> района Брянской области на 2016-2030 годы,</w:t>
      </w:r>
    </w:p>
    <w:p w:rsidR="005E3084" w:rsidRPr="003B4557" w:rsidRDefault="006C45D8" w:rsidP="00325058">
      <w:pPr>
        <w:rPr>
          <w:sz w:val="26"/>
          <w:szCs w:val="26"/>
        </w:rPr>
      </w:pPr>
      <w:r w:rsidRPr="003B4557">
        <w:rPr>
          <w:sz w:val="26"/>
          <w:szCs w:val="26"/>
        </w:rPr>
        <w:t>утвержденную</w:t>
      </w:r>
      <w:r w:rsidR="00325058" w:rsidRPr="003B4557">
        <w:rPr>
          <w:sz w:val="26"/>
          <w:szCs w:val="26"/>
        </w:rPr>
        <w:t xml:space="preserve"> решением </w:t>
      </w:r>
      <w:proofErr w:type="spellStart"/>
      <w:r w:rsidR="001663A2" w:rsidRPr="003B4557">
        <w:rPr>
          <w:sz w:val="26"/>
          <w:szCs w:val="26"/>
        </w:rPr>
        <w:t>Карачевского</w:t>
      </w:r>
      <w:proofErr w:type="spellEnd"/>
      <w:r w:rsidR="001663A2" w:rsidRPr="003B4557">
        <w:rPr>
          <w:sz w:val="26"/>
          <w:szCs w:val="26"/>
        </w:rPr>
        <w:t xml:space="preserve"> городского</w:t>
      </w:r>
      <w:r w:rsidR="00325058" w:rsidRPr="003B4557">
        <w:rPr>
          <w:sz w:val="26"/>
          <w:szCs w:val="26"/>
        </w:rPr>
        <w:t xml:space="preserve"> Совета </w:t>
      </w:r>
    </w:p>
    <w:p w:rsidR="00325058" w:rsidRPr="003B4557" w:rsidRDefault="001663A2" w:rsidP="00325058">
      <w:pPr>
        <w:rPr>
          <w:sz w:val="26"/>
          <w:szCs w:val="26"/>
        </w:rPr>
      </w:pPr>
      <w:r w:rsidRPr="003B4557">
        <w:rPr>
          <w:sz w:val="26"/>
          <w:szCs w:val="26"/>
        </w:rPr>
        <w:t xml:space="preserve">народных депутатов № </w:t>
      </w:r>
      <w:r w:rsidR="008F4541" w:rsidRPr="003B4557">
        <w:rPr>
          <w:sz w:val="26"/>
          <w:szCs w:val="26"/>
        </w:rPr>
        <w:t>3-246 от</w:t>
      </w:r>
      <w:r w:rsidR="005E3084" w:rsidRPr="003B4557">
        <w:rPr>
          <w:sz w:val="26"/>
          <w:szCs w:val="26"/>
        </w:rPr>
        <w:t xml:space="preserve"> </w:t>
      </w:r>
      <w:r w:rsidR="008F4541" w:rsidRPr="003B4557">
        <w:rPr>
          <w:sz w:val="26"/>
          <w:szCs w:val="26"/>
        </w:rPr>
        <w:t>28.06.2016</w:t>
      </w:r>
      <w:r w:rsidR="00325058" w:rsidRPr="003B4557">
        <w:rPr>
          <w:sz w:val="26"/>
          <w:szCs w:val="26"/>
        </w:rPr>
        <w:t xml:space="preserve"> года</w:t>
      </w:r>
    </w:p>
    <w:p w:rsidR="0055449C" w:rsidRPr="003B4557" w:rsidRDefault="0055449C" w:rsidP="005E3084">
      <w:pPr>
        <w:jc w:val="both"/>
        <w:rPr>
          <w:sz w:val="26"/>
          <w:szCs w:val="26"/>
        </w:rPr>
      </w:pPr>
    </w:p>
    <w:p w:rsidR="0055449C" w:rsidRPr="003B4557" w:rsidRDefault="008F4541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 xml:space="preserve">Руководствуясь </w:t>
      </w:r>
      <w:r w:rsidR="0055449C" w:rsidRPr="003B4557">
        <w:rPr>
          <w:sz w:val="26"/>
          <w:szCs w:val="26"/>
        </w:rPr>
        <w:t xml:space="preserve"> Федеральным законо</w:t>
      </w:r>
      <w:r w:rsidR="00AF54C5" w:rsidRPr="003B4557">
        <w:rPr>
          <w:sz w:val="26"/>
          <w:szCs w:val="26"/>
        </w:rPr>
        <w:t>м от 06 октября 2003 года № 131–</w:t>
      </w:r>
      <w:r w:rsidR="0055449C" w:rsidRPr="003B4557">
        <w:rPr>
          <w:sz w:val="26"/>
          <w:szCs w:val="26"/>
        </w:rPr>
        <w:t>ФЗ «Об общих принципах организации местного самоуправления в Российской Федерации» (ст.14 «Вопросы местного значения поселения»),</w:t>
      </w:r>
      <w:r w:rsidR="00F87702" w:rsidRPr="003B4557">
        <w:rPr>
          <w:sz w:val="26"/>
          <w:szCs w:val="26"/>
        </w:rPr>
        <w:t xml:space="preserve"> Федеральным законом от 30 декабря 2004 года № 210-ФЗ «Об основах регулирования тарифов организаций коммунального комплекса», Приказом Министерства регионального развития РФ от 06.05.2011 г. № 204 «О разработке программ комплексного развития си</w:t>
      </w:r>
      <w:bookmarkStart w:id="0" w:name="_GoBack"/>
      <w:bookmarkEnd w:id="0"/>
      <w:r w:rsidR="00F87702" w:rsidRPr="003B4557">
        <w:rPr>
          <w:sz w:val="26"/>
          <w:szCs w:val="26"/>
        </w:rPr>
        <w:t>стем коммунальной инфраструктуры муниципальных образований»,</w:t>
      </w:r>
      <w:r w:rsidR="00AF54C5" w:rsidRPr="003B4557">
        <w:rPr>
          <w:sz w:val="26"/>
          <w:szCs w:val="26"/>
        </w:rPr>
        <w:t xml:space="preserve"> </w:t>
      </w:r>
      <w:r w:rsidRPr="003B4557">
        <w:rPr>
          <w:sz w:val="26"/>
          <w:szCs w:val="26"/>
        </w:rPr>
        <w:t xml:space="preserve">Постановлением Правительства РФ </w:t>
      </w:r>
      <w:r w:rsidR="007D21BB" w:rsidRPr="003B4557">
        <w:rPr>
          <w:sz w:val="26"/>
          <w:szCs w:val="26"/>
        </w:rPr>
        <w:t xml:space="preserve">от 14.06.2013г. № </w:t>
      </w:r>
      <w:r w:rsidR="00247623" w:rsidRPr="003B4557">
        <w:rPr>
          <w:sz w:val="26"/>
          <w:szCs w:val="26"/>
        </w:rPr>
        <w:t>502 «</w:t>
      </w:r>
      <w:r w:rsidR="00AF54C5" w:rsidRPr="003B4557">
        <w:rPr>
          <w:sz w:val="26"/>
          <w:szCs w:val="26"/>
        </w:rPr>
        <w:t>Об утверждении требований</w:t>
      </w:r>
      <w:r w:rsidR="007D21BB" w:rsidRPr="003B4557">
        <w:rPr>
          <w:sz w:val="26"/>
          <w:szCs w:val="26"/>
        </w:rPr>
        <w:t xml:space="preserve"> к программам комплексного развития систем коммунальной инфраструктуры поселений, городских округов и рассмотрев предложение администрации </w:t>
      </w:r>
      <w:proofErr w:type="spellStart"/>
      <w:r w:rsidR="007D21BB" w:rsidRPr="003B4557">
        <w:rPr>
          <w:sz w:val="26"/>
          <w:szCs w:val="26"/>
        </w:rPr>
        <w:t>Карачевского</w:t>
      </w:r>
      <w:proofErr w:type="spellEnd"/>
      <w:r w:rsidR="007D21BB" w:rsidRPr="003B4557">
        <w:rPr>
          <w:sz w:val="26"/>
          <w:szCs w:val="26"/>
        </w:rPr>
        <w:t xml:space="preserve"> района от </w:t>
      </w:r>
      <w:r w:rsidR="000E0A21" w:rsidRPr="003B4557">
        <w:rPr>
          <w:sz w:val="26"/>
          <w:szCs w:val="26"/>
        </w:rPr>
        <w:t>26.03</w:t>
      </w:r>
      <w:r w:rsidR="0065380E" w:rsidRPr="003B4557">
        <w:rPr>
          <w:sz w:val="26"/>
          <w:szCs w:val="26"/>
        </w:rPr>
        <w:t>.2025</w:t>
      </w:r>
      <w:r w:rsidR="00FA246B" w:rsidRPr="003B4557">
        <w:rPr>
          <w:sz w:val="26"/>
          <w:szCs w:val="26"/>
        </w:rPr>
        <w:t>г.</w:t>
      </w:r>
      <w:r w:rsidR="007D21BB" w:rsidRPr="003B4557">
        <w:rPr>
          <w:sz w:val="26"/>
          <w:szCs w:val="26"/>
        </w:rPr>
        <w:t xml:space="preserve"> № </w:t>
      </w:r>
      <w:r w:rsidR="000E0A21" w:rsidRPr="003B4557">
        <w:rPr>
          <w:sz w:val="26"/>
          <w:szCs w:val="26"/>
        </w:rPr>
        <w:t>1801</w:t>
      </w:r>
      <w:r w:rsidR="007D21BB" w:rsidRPr="003B4557">
        <w:rPr>
          <w:sz w:val="26"/>
          <w:szCs w:val="26"/>
        </w:rPr>
        <w:t xml:space="preserve">, </w:t>
      </w:r>
      <w:proofErr w:type="spellStart"/>
      <w:r w:rsidR="007D21BB" w:rsidRPr="003B4557">
        <w:rPr>
          <w:sz w:val="26"/>
          <w:szCs w:val="26"/>
        </w:rPr>
        <w:t>Карачевский</w:t>
      </w:r>
      <w:proofErr w:type="spellEnd"/>
      <w:r w:rsidR="007D21BB" w:rsidRPr="003B4557">
        <w:rPr>
          <w:sz w:val="26"/>
          <w:szCs w:val="26"/>
        </w:rPr>
        <w:t xml:space="preserve"> город</w:t>
      </w:r>
      <w:r w:rsidR="00FA246B" w:rsidRPr="003B4557">
        <w:rPr>
          <w:sz w:val="26"/>
          <w:szCs w:val="26"/>
        </w:rPr>
        <w:t>ской Совет народных депутатов -</w:t>
      </w:r>
    </w:p>
    <w:p w:rsidR="0019276E" w:rsidRPr="003B4557" w:rsidRDefault="0019276E" w:rsidP="00AF54C5">
      <w:pPr>
        <w:rPr>
          <w:b/>
          <w:sz w:val="26"/>
          <w:szCs w:val="26"/>
        </w:rPr>
      </w:pPr>
      <w:r w:rsidRPr="003B4557">
        <w:rPr>
          <w:b/>
          <w:sz w:val="26"/>
          <w:szCs w:val="26"/>
        </w:rPr>
        <w:t>Р</w:t>
      </w:r>
      <w:r w:rsidR="00FA246B" w:rsidRPr="003B4557">
        <w:rPr>
          <w:b/>
          <w:sz w:val="26"/>
          <w:szCs w:val="26"/>
        </w:rPr>
        <w:t xml:space="preserve"> </w:t>
      </w:r>
      <w:r w:rsidRPr="003B4557">
        <w:rPr>
          <w:b/>
          <w:sz w:val="26"/>
          <w:szCs w:val="26"/>
        </w:rPr>
        <w:t>Е</w:t>
      </w:r>
      <w:r w:rsidR="00FA246B" w:rsidRPr="003B4557">
        <w:rPr>
          <w:b/>
          <w:sz w:val="26"/>
          <w:szCs w:val="26"/>
        </w:rPr>
        <w:t xml:space="preserve"> </w:t>
      </w:r>
      <w:r w:rsidRPr="003B4557">
        <w:rPr>
          <w:b/>
          <w:sz w:val="26"/>
          <w:szCs w:val="26"/>
        </w:rPr>
        <w:t>Ш</w:t>
      </w:r>
      <w:r w:rsidR="00FA246B" w:rsidRPr="003B4557">
        <w:rPr>
          <w:b/>
          <w:sz w:val="26"/>
          <w:szCs w:val="26"/>
        </w:rPr>
        <w:t xml:space="preserve"> </w:t>
      </w:r>
      <w:r w:rsidRPr="003B4557">
        <w:rPr>
          <w:b/>
          <w:sz w:val="26"/>
          <w:szCs w:val="26"/>
        </w:rPr>
        <w:t>И</w:t>
      </w:r>
      <w:r w:rsidR="00FA246B" w:rsidRPr="003B4557">
        <w:rPr>
          <w:b/>
          <w:sz w:val="26"/>
          <w:szCs w:val="26"/>
        </w:rPr>
        <w:t xml:space="preserve"> </w:t>
      </w:r>
      <w:r w:rsidRPr="003B4557">
        <w:rPr>
          <w:b/>
          <w:sz w:val="26"/>
          <w:szCs w:val="26"/>
        </w:rPr>
        <w:t>Л:</w:t>
      </w:r>
    </w:p>
    <w:p w:rsidR="00AF54C5" w:rsidRPr="003B4557" w:rsidRDefault="000E0A21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>1</w:t>
      </w:r>
      <w:r w:rsidR="0065380E" w:rsidRPr="003B4557">
        <w:rPr>
          <w:sz w:val="26"/>
          <w:szCs w:val="26"/>
        </w:rPr>
        <w:t>. Включить в раздел № 11 Программы «Комплексное развитие системы коммунальной инфраструктуры МО «</w:t>
      </w:r>
      <w:proofErr w:type="spellStart"/>
      <w:r w:rsidR="0065380E" w:rsidRPr="003B4557">
        <w:rPr>
          <w:sz w:val="26"/>
          <w:szCs w:val="26"/>
        </w:rPr>
        <w:t>Карачевское</w:t>
      </w:r>
      <w:proofErr w:type="spellEnd"/>
      <w:r w:rsidR="0065380E" w:rsidRPr="003B4557">
        <w:rPr>
          <w:sz w:val="26"/>
          <w:szCs w:val="26"/>
        </w:rPr>
        <w:t xml:space="preserve"> городское поселение» </w:t>
      </w:r>
      <w:proofErr w:type="spellStart"/>
      <w:r w:rsidR="0065380E" w:rsidRPr="003B4557">
        <w:rPr>
          <w:sz w:val="26"/>
          <w:szCs w:val="26"/>
        </w:rPr>
        <w:t>Карачевского</w:t>
      </w:r>
      <w:proofErr w:type="spellEnd"/>
      <w:r w:rsidR="0065380E" w:rsidRPr="003B4557">
        <w:rPr>
          <w:sz w:val="26"/>
          <w:szCs w:val="26"/>
        </w:rPr>
        <w:t xml:space="preserve"> района Брянской области </w:t>
      </w:r>
      <w:r w:rsidR="001551BC" w:rsidRPr="003B4557">
        <w:rPr>
          <w:sz w:val="26"/>
          <w:szCs w:val="26"/>
        </w:rPr>
        <w:t xml:space="preserve">на </w:t>
      </w:r>
      <w:r w:rsidR="0065380E" w:rsidRPr="003B4557">
        <w:rPr>
          <w:sz w:val="26"/>
          <w:szCs w:val="26"/>
        </w:rPr>
        <w:t xml:space="preserve">2016-2030 годы», утвержденную решением </w:t>
      </w:r>
      <w:proofErr w:type="spellStart"/>
      <w:r w:rsidR="0065380E" w:rsidRPr="003B4557">
        <w:rPr>
          <w:sz w:val="26"/>
          <w:szCs w:val="26"/>
        </w:rPr>
        <w:t>Карачевского</w:t>
      </w:r>
      <w:proofErr w:type="spellEnd"/>
      <w:r w:rsidR="0065380E" w:rsidRPr="003B4557">
        <w:rPr>
          <w:sz w:val="26"/>
          <w:szCs w:val="26"/>
        </w:rPr>
        <w:t xml:space="preserve"> городского Совета народных депутатов № 3-246 от 28.06.2016 года приобретение специализированной техники для предприятий жилищн</w:t>
      </w:r>
      <w:r w:rsidRPr="003B4557">
        <w:rPr>
          <w:sz w:val="26"/>
          <w:szCs w:val="26"/>
        </w:rPr>
        <w:t>о-коммунального хозяйства в 2025</w:t>
      </w:r>
      <w:r w:rsidR="0065380E" w:rsidRPr="003B4557">
        <w:rPr>
          <w:sz w:val="26"/>
          <w:szCs w:val="26"/>
        </w:rPr>
        <w:t xml:space="preserve"> году:</w:t>
      </w:r>
    </w:p>
    <w:p w:rsidR="00AF54C5" w:rsidRPr="003B4557" w:rsidRDefault="000E0A21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>- Трактор МТЗ 82.1-23/12, с навесным и прицепным оборудованием (или эквивалент) – стоимостью 4 536 000,67 рублей;</w:t>
      </w:r>
    </w:p>
    <w:p w:rsidR="000E0A21" w:rsidRPr="003B4557" w:rsidRDefault="000E0A21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>- Трактор Беларусь МТЗ 320.4, с навесным и прицепным оборудованием (или эквивалент) – стоимостью 2 453 333,33 рублей;</w:t>
      </w:r>
    </w:p>
    <w:p w:rsidR="000E0A21" w:rsidRPr="003B4557" w:rsidRDefault="000E0A21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>- УАЗ СГР 1 поколение</w:t>
      </w:r>
      <w:r w:rsidR="00EE4CF0">
        <w:rPr>
          <w:sz w:val="26"/>
          <w:szCs w:val="26"/>
        </w:rPr>
        <w:t xml:space="preserve"> 2 шт.</w:t>
      </w:r>
      <w:r w:rsidRPr="003B4557">
        <w:rPr>
          <w:sz w:val="26"/>
          <w:szCs w:val="26"/>
        </w:rPr>
        <w:t xml:space="preserve"> – </w:t>
      </w:r>
      <w:r w:rsidR="00EE4CF0">
        <w:rPr>
          <w:sz w:val="26"/>
          <w:szCs w:val="26"/>
        </w:rPr>
        <w:t>общей стоимостью 3 158 666,66</w:t>
      </w:r>
      <w:r w:rsidRPr="003B4557">
        <w:rPr>
          <w:sz w:val="26"/>
          <w:szCs w:val="26"/>
        </w:rPr>
        <w:t xml:space="preserve"> рублей.</w:t>
      </w:r>
    </w:p>
    <w:p w:rsidR="000E0A21" w:rsidRPr="003B4557" w:rsidRDefault="000E0A21" w:rsidP="00AF54C5">
      <w:pPr>
        <w:ind w:firstLine="708"/>
        <w:jc w:val="both"/>
        <w:rPr>
          <w:sz w:val="26"/>
          <w:szCs w:val="26"/>
        </w:rPr>
      </w:pPr>
    </w:p>
    <w:p w:rsidR="002F35A4" w:rsidRPr="003B4557" w:rsidRDefault="005E3084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 xml:space="preserve">2. Опубликовать данное решение в </w:t>
      </w:r>
      <w:r w:rsidR="00EE4CF0">
        <w:rPr>
          <w:sz w:val="26"/>
          <w:szCs w:val="26"/>
        </w:rPr>
        <w:t>С</w:t>
      </w:r>
      <w:r w:rsidRPr="003B4557">
        <w:rPr>
          <w:sz w:val="26"/>
          <w:szCs w:val="26"/>
        </w:rPr>
        <w:t xml:space="preserve">борнике муниципальных правовых актов </w:t>
      </w:r>
      <w:proofErr w:type="spellStart"/>
      <w:r w:rsidRPr="003B4557">
        <w:rPr>
          <w:sz w:val="26"/>
          <w:szCs w:val="26"/>
        </w:rPr>
        <w:t>Карачевского</w:t>
      </w:r>
      <w:proofErr w:type="spellEnd"/>
      <w:r w:rsidRPr="003B4557">
        <w:rPr>
          <w:sz w:val="26"/>
          <w:szCs w:val="26"/>
        </w:rPr>
        <w:t xml:space="preserve"> городского поселения и разместить на официальном сайте </w:t>
      </w:r>
      <w:proofErr w:type="spellStart"/>
      <w:r w:rsidRPr="003B4557">
        <w:rPr>
          <w:sz w:val="26"/>
          <w:szCs w:val="26"/>
        </w:rPr>
        <w:t>Карачевского</w:t>
      </w:r>
      <w:proofErr w:type="spellEnd"/>
      <w:r w:rsidRPr="003B4557">
        <w:rPr>
          <w:sz w:val="26"/>
          <w:szCs w:val="26"/>
        </w:rPr>
        <w:t xml:space="preserve"> городского </w:t>
      </w:r>
      <w:r w:rsidR="00AF54C5" w:rsidRPr="003B4557">
        <w:rPr>
          <w:sz w:val="26"/>
          <w:szCs w:val="26"/>
        </w:rPr>
        <w:t>С</w:t>
      </w:r>
      <w:r w:rsidRPr="003B4557">
        <w:rPr>
          <w:sz w:val="26"/>
          <w:szCs w:val="26"/>
        </w:rPr>
        <w:t>овета народных депутатов.</w:t>
      </w:r>
    </w:p>
    <w:p w:rsidR="002F35A4" w:rsidRPr="003B4557" w:rsidRDefault="00D623F7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>3</w:t>
      </w:r>
      <w:r w:rsidR="00FD1DE5" w:rsidRPr="003B4557">
        <w:rPr>
          <w:sz w:val="26"/>
          <w:szCs w:val="26"/>
        </w:rPr>
        <w:t>.</w:t>
      </w:r>
      <w:r w:rsidR="00AF54C5" w:rsidRPr="003B4557">
        <w:rPr>
          <w:sz w:val="26"/>
          <w:szCs w:val="26"/>
        </w:rPr>
        <w:t xml:space="preserve"> </w:t>
      </w:r>
      <w:r w:rsidR="00FD1DE5" w:rsidRPr="003B4557">
        <w:rPr>
          <w:sz w:val="26"/>
          <w:szCs w:val="26"/>
        </w:rPr>
        <w:t xml:space="preserve">Настоящее решение вступает в силу </w:t>
      </w:r>
      <w:r w:rsidRPr="003B4557">
        <w:rPr>
          <w:sz w:val="26"/>
          <w:szCs w:val="26"/>
        </w:rPr>
        <w:t xml:space="preserve">со дня его официального опубликования. </w:t>
      </w:r>
    </w:p>
    <w:p w:rsidR="005E3084" w:rsidRDefault="005E3084" w:rsidP="00AF54C5">
      <w:pPr>
        <w:ind w:firstLine="708"/>
        <w:jc w:val="both"/>
        <w:rPr>
          <w:sz w:val="26"/>
          <w:szCs w:val="26"/>
        </w:rPr>
      </w:pPr>
      <w:r w:rsidRPr="003B4557">
        <w:rPr>
          <w:sz w:val="26"/>
          <w:szCs w:val="26"/>
        </w:rPr>
        <w:t>4. Контроль за исполнением данного</w:t>
      </w:r>
      <w:r w:rsidR="00AF54C5" w:rsidRPr="003B4557">
        <w:rPr>
          <w:sz w:val="26"/>
          <w:szCs w:val="26"/>
        </w:rPr>
        <w:t xml:space="preserve"> решения возложить на постоянную</w:t>
      </w:r>
      <w:r w:rsidR="00247623" w:rsidRPr="003B4557">
        <w:rPr>
          <w:sz w:val="26"/>
          <w:szCs w:val="26"/>
        </w:rPr>
        <w:t xml:space="preserve"> комиссию</w:t>
      </w:r>
      <w:r w:rsidRPr="003B4557">
        <w:rPr>
          <w:sz w:val="26"/>
          <w:szCs w:val="26"/>
        </w:rPr>
        <w:t xml:space="preserve"> </w:t>
      </w:r>
      <w:proofErr w:type="spellStart"/>
      <w:r w:rsidR="00247623" w:rsidRPr="003B4557">
        <w:rPr>
          <w:sz w:val="26"/>
          <w:szCs w:val="26"/>
        </w:rPr>
        <w:t>Карачевского</w:t>
      </w:r>
      <w:proofErr w:type="spellEnd"/>
      <w:r w:rsidR="00247623" w:rsidRPr="003B4557">
        <w:rPr>
          <w:sz w:val="26"/>
          <w:szCs w:val="26"/>
        </w:rPr>
        <w:t xml:space="preserve"> </w:t>
      </w:r>
      <w:r w:rsidRPr="003B4557">
        <w:rPr>
          <w:sz w:val="26"/>
          <w:szCs w:val="26"/>
        </w:rPr>
        <w:t xml:space="preserve">городского Совета народных депутатов по </w:t>
      </w:r>
      <w:r w:rsidR="001551BC" w:rsidRPr="003B4557">
        <w:rPr>
          <w:sz w:val="26"/>
          <w:szCs w:val="26"/>
        </w:rPr>
        <w:t>экономической политике, промышленности, транспорту, строительству, жилищно-коммунальному хозяйству и предпринимательству (</w:t>
      </w:r>
      <w:proofErr w:type="spellStart"/>
      <w:r w:rsidR="001551BC" w:rsidRPr="003B4557">
        <w:rPr>
          <w:sz w:val="26"/>
          <w:szCs w:val="26"/>
        </w:rPr>
        <w:t>Э.Г.Меткин</w:t>
      </w:r>
      <w:proofErr w:type="spellEnd"/>
      <w:r w:rsidR="001551BC" w:rsidRPr="003B4557">
        <w:rPr>
          <w:sz w:val="26"/>
          <w:szCs w:val="26"/>
        </w:rPr>
        <w:t>)</w:t>
      </w:r>
      <w:r w:rsidR="00AF54C5" w:rsidRPr="003B4557">
        <w:rPr>
          <w:sz w:val="26"/>
          <w:szCs w:val="26"/>
        </w:rPr>
        <w:t>.</w:t>
      </w:r>
    </w:p>
    <w:p w:rsidR="003B4557" w:rsidRPr="003B4557" w:rsidRDefault="003B4557" w:rsidP="00AF54C5">
      <w:pPr>
        <w:ind w:firstLine="708"/>
        <w:jc w:val="both"/>
        <w:rPr>
          <w:sz w:val="26"/>
          <w:szCs w:val="26"/>
        </w:rPr>
      </w:pPr>
    </w:p>
    <w:p w:rsidR="00060A1C" w:rsidRPr="003B4557" w:rsidRDefault="00EE4CF0" w:rsidP="00060A1C">
      <w:pPr>
        <w:jc w:val="both"/>
        <w:rPr>
          <w:b/>
          <w:spacing w:val="8"/>
          <w:sz w:val="26"/>
          <w:szCs w:val="26"/>
        </w:rPr>
      </w:pPr>
      <w:r>
        <w:rPr>
          <w:b/>
          <w:spacing w:val="8"/>
          <w:sz w:val="26"/>
          <w:szCs w:val="26"/>
        </w:rPr>
        <w:t>И.О</w:t>
      </w:r>
      <w:r w:rsidR="000E0A21" w:rsidRPr="003B4557">
        <w:rPr>
          <w:b/>
          <w:spacing w:val="8"/>
          <w:sz w:val="26"/>
          <w:szCs w:val="26"/>
        </w:rPr>
        <w:t>.</w:t>
      </w:r>
      <w:r w:rsidR="003B4557" w:rsidRPr="003B4557">
        <w:rPr>
          <w:b/>
          <w:spacing w:val="8"/>
          <w:sz w:val="26"/>
          <w:szCs w:val="26"/>
        </w:rPr>
        <w:t xml:space="preserve"> </w:t>
      </w:r>
      <w:r w:rsidR="000E0A21" w:rsidRPr="003B4557">
        <w:rPr>
          <w:b/>
          <w:spacing w:val="8"/>
          <w:sz w:val="26"/>
          <w:szCs w:val="26"/>
        </w:rPr>
        <w:t>главы города Карачева</w:t>
      </w:r>
      <w:r w:rsidR="00060A1C" w:rsidRPr="003B4557">
        <w:rPr>
          <w:b/>
          <w:spacing w:val="8"/>
          <w:sz w:val="26"/>
          <w:szCs w:val="26"/>
        </w:rPr>
        <w:tab/>
      </w:r>
      <w:r w:rsidR="00060A1C" w:rsidRPr="003B4557">
        <w:rPr>
          <w:b/>
          <w:spacing w:val="8"/>
          <w:sz w:val="26"/>
          <w:szCs w:val="26"/>
        </w:rPr>
        <w:tab/>
      </w:r>
      <w:r w:rsidR="00060A1C" w:rsidRPr="003B4557">
        <w:rPr>
          <w:b/>
          <w:spacing w:val="8"/>
          <w:sz w:val="26"/>
          <w:szCs w:val="26"/>
        </w:rPr>
        <w:tab/>
      </w:r>
      <w:r w:rsidR="00060A1C" w:rsidRPr="003B4557">
        <w:rPr>
          <w:b/>
          <w:spacing w:val="8"/>
          <w:sz w:val="26"/>
          <w:szCs w:val="26"/>
        </w:rPr>
        <w:tab/>
      </w:r>
      <w:r w:rsidR="00060A1C" w:rsidRPr="003B4557">
        <w:rPr>
          <w:b/>
          <w:spacing w:val="8"/>
          <w:sz w:val="26"/>
          <w:szCs w:val="26"/>
        </w:rPr>
        <w:tab/>
      </w:r>
      <w:r w:rsidR="000E0A21" w:rsidRPr="003B4557">
        <w:rPr>
          <w:b/>
          <w:spacing w:val="8"/>
          <w:sz w:val="26"/>
          <w:szCs w:val="26"/>
        </w:rPr>
        <w:tab/>
      </w:r>
      <w:r w:rsidR="00060A1C" w:rsidRPr="003B4557">
        <w:rPr>
          <w:b/>
          <w:spacing w:val="8"/>
          <w:sz w:val="26"/>
          <w:szCs w:val="26"/>
        </w:rPr>
        <w:t>Е.А. Клюев</w:t>
      </w:r>
    </w:p>
    <w:p w:rsidR="002F35A4" w:rsidRPr="003B4557" w:rsidRDefault="002F35A4">
      <w:pPr>
        <w:rPr>
          <w:sz w:val="26"/>
          <w:szCs w:val="26"/>
        </w:rPr>
      </w:pPr>
    </w:p>
    <w:sectPr w:rsidR="002F35A4" w:rsidRPr="003B4557" w:rsidSect="003B4557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9C"/>
    <w:rsid w:val="000422FC"/>
    <w:rsid w:val="00060A1C"/>
    <w:rsid w:val="000E0A21"/>
    <w:rsid w:val="001551BC"/>
    <w:rsid w:val="001663A2"/>
    <w:rsid w:val="0019276E"/>
    <w:rsid w:val="00247623"/>
    <w:rsid w:val="002F35A4"/>
    <w:rsid w:val="00325058"/>
    <w:rsid w:val="003B4557"/>
    <w:rsid w:val="0055449C"/>
    <w:rsid w:val="00577ACC"/>
    <w:rsid w:val="005E3084"/>
    <w:rsid w:val="0065380E"/>
    <w:rsid w:val="006C45D8"/>
    <w:rsid w:val="00763551"/>
    <w:rsid w:val="00787BD7"/>
    <w:rsid w:val="007D21BB"/>
    <w:rsid w:val="007F658E"/>
    <w:rsid w:val="008F4541"/>
    <w:rsid w:val="00AF54C5"/>
    <w:rsid w:val="00C55433"/>
    <w:rsid w:val="00D623F7"/>
    <w:rsid w:val="00DC5D63"/>
    <w:rsid w:val="00DF3547"/>
    <w:rsid w:val="00EE4CF0"/>
    <w:rsid w:val="00F81109"/>
    <w:rsid w:val="00F87702"/>
    <w:rsid w:val="00FA129C"/>
    <w:rsid w:val="00FA246B"/>
    <w:rsid w:val="00FD1DE5"/>
    <w:rsid w:val="00FD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B6F8F0-6DCB-46BB-90F3-4A532679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6E"/>
  </w:style>
  <w:style w:type="paragraph" w:styleId="4">
    <w:name w:val="heading 4"/>
    <w:basedOn w:val="a"/>
    <w:next w:val="a"/>
    <w:qFormat/>
    <w:rsid w:val="002F35A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87B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787BD7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AF54C5"/>
  </w:style>
  <w:style w:type="paragraph" w:styleId="a6">
    <w:name w:val="List Paragraph"/>
    <w:basedOn w:val="a"/>
    <w:uiPriority w:val="34"/>
    <w:qFormat/>
    <w:rsid w:val="000E0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9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sktop\&#1041;&#1083;&#1072;&#1085;&#1082;&#1080;\&#1088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5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GORSOVET-1</cp:lastModifiedBy>
  <cp:revision>4</cp:revision>
  <cp:lastPrinted>2025-04-01T09:36:00Z</cp:lastPrinted>
  <dcterms:created xsi:type="dcterms:W3CDTF">2025-04-01T09:35:00Z</dcterms:created>
  <dcterms:modified xsi:type="dcterms:W3CDTF">2025-04-01T09:41:00Z</dcterms:modified>
</cp:coreProperties>
</file>